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第</w:t>
      </w:r>
      <w:r>
        <w:rPr>
          <w:rFonts w:hint="eastAsia" w:ascii="Times New Roman" w:hAnsi="Times New Roman" w:eastAsia="楷体" w:cs="Times New Roman"/>
          <w:b/>
          <w:bCs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 xml:space="preserve">章 </w:t>
      </w:r>
      <w:r>
        <w:rPr>
          <w:rFonts w:hint="eastAsia" w:ascii="Times New Roman" w:hAnsi="Times New Roman" w:eastAsia="楷体" w:cs="Times New Roman"/>
          <w:b/>
          <w:bCs/>
          <w:sz w:val="24"/>
          <w:szCs w:val="24"/>
          <w:lang w:val="en-US" w:eastAsia="zh-CN"/>
        </w:rPr>
        <w:t>物流与供应链管理的未来发展</w:t>
      </w: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 xml:space="preserve"> 复习思考题答案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一、判断题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1.√  2.×  3.×  4.√ 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5.×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二、单项选择题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  2.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  3.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C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  4.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C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三、思考题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1.答题要点：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（1）超能力组合（1+1&gt;2）的协同运作模式；（2）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方案集成商模式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；（3）行业创新者模式。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2.答题要点：　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（1）绿色供应物流；（2）绿色生产物流；（3）绿色分销物流；（4）绿色回收物流及绿色废弃物物流。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" w:cs="Times New Roman"/>
          <w:b/>
          <w:bCs/>
          <w:sz w:val="24"/>
          <w:szCs w:val="24"/>
          <w:lang w:val="en-US" w:eastAsia="zh-CN"/>
        </w:rPr>
        <w:t>3.</w:t>
      </w: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答题要点：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ascii="NEU-BZ-S92" w:hAnsi="NEU-BZ-S92"/>
        </w:rPr>
        <w:t>　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冷链物流的3T原则是指</w:t>
      </w:r>
      <w:bookmarkStart w:id="0" w:name="_GoBack"/>
      <w:bookmarkEnd w:id="0"/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储藏温度(temperature)、流通时间(time)和产品本身的耐储藏性(tolerance)。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" w:cs="Times New Roman"/>
          <w:b/>
          <w:bCs/>
          <w:sz w:val="24"/>
          <w:szCs w:val="24"/>
          <w:lang w:val="en-US" w:eastAsia="zh-CN"/>
        </w:rPr>
        <w:t>4.答题要点：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（1）制造商——主要是生产过程中产生的次品和废品。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（2）经销商——主要包括过量存货、过季存货以及有质量缺陷的产品。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（3）消费者——主要指终端使用过的返回产品、报废产品等。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3MzI4Y2RlM2I5OGU1NTA2ZjM5MjhiOTFhNWUxYzIifQ=="/>
  </w:docVars>
  <w:rsids>
    <w:rsidRoot w:val="02842E65"/>
    <w:rsid w:val="00B553A6"/>
    <w:rsid w:val="02842E65"/>
    <w:rsid w:val="035D71F6"/>
    <w:rsid w:val="0477750B"/>
    <w:rsid w:val="04783517"/>
    <w:rsid w:val="07811C07"/>
    <w:rsid w:val="07FC7C87"/>
    <w:rsid w:val="08507189"/>
    <w:rsid w:val="08790FE5"/>
    <w:rsid w:val="08C24F2A"/>
    <w:rsid w:val="093F6620"/>
    <w:rsid w:val="09DF0839"/>
    <w:rsid w:val="10D97914"/>
    <w:rsid w:val="13094C49"/>
    <w:rsid w:val="1407736F"/>
    <w:rsid w:val="14123C2A"/>
    <w:rsid w:val="15CD686C"/>
    <w:rsid w:val="1C6E49F8"/>
    <w:rsid w:val="1CBD3239"/>
    <w:rsid w:val="1D0C7FF3"/>
    <w:rsid w:val="1DA341D2"/>
    <w:rsid w:val="1DF90000"/>
    <w:rsid w:val="1E5D0198"/>
    <w:rsid w:val="1E8776BB"/>
    <w:rsid w:val="205B1553"/>
    <w:rsid w:val="21CA2907"/>
    <w:rsid w:val="23ED6B20"/>
    <w:rsid w:val="255A60AD"/>
    <w:rsid w:val="266965C8"/>
    <w:rsid w:val="27D4321E"/>
    <w:rsid w:val="294C219C"/>
    <w:rsid w:val="2A3C2D06"/>
    <w:rsid w:val="2AA31B91"/>
    <w:rsid w:val="2ABE4C3D"/>
    <w:rsid w:val="2D585FDA"/>
    <w:rsid w:val="2EBA2B09"/>
    <w:rsid w:val="2FBD2D9D"/>
    <w:rsid w:val="311517F8"/>
    <w:rsid w:val="32364B30"/>
    <w:rsid w:val="32444E10"/>
    <w:rsid w:val="32F37AFF"/>
    <w:rsid w:val="33043FA7"/>
    <w:rsid w:val="337E361F"/>
    <w:rsid w:val="339337F1"/>
    <w:rsid w:val="36595F3D"/>
    <w:rsid w:val="38155804"/>
    <w:rsid w:val="38C4326F"/>
    <w:rsid w:val="39E13898"/>
    <w:rsid w:val="3A287454"/>
    <w:rsid w:val="3B762E37"/>
    <w:rsid w:val="3B7A40B9"/>
    <w:rsid w:val="3D7163BA"/>
    <w:rsid w:val="3E0151A6"/>
    <w:rsid w:val="3F096BA6"/>
    <w:rsid w:val="3FAB4F00"/>
    <w:rsid w:val="3FD95AED"/>
    <w:rsid w:val="41963048"/>
    <w:rsid w:val="430E5F50"/>
    <w:rsid w:val="45A81449"/>
    <w:rsid w:val="48117795"/>
    <w:rsid w:val="4A171F58"/>
    <w:rsid w:val="4B3F55CA"/>
    <w:rsid w:val="4BCD3E5F"/>
    <w:rsid w:val="4E4143E9"/>
    <w:rsid w:val="4F7C5E20"/>
    <w:rsid w:val="50351254"/>
    <w:rsid w:val="50F63C66"/>
    <w:rsid w:val="511E6A63"/>
    <w:rsid w:val="51DE243E"/>
    <w:rsid w:val="55F66200"/>
    <w:rsid w:val="56D50408"/>
    <w:rsid w:val="57AD7989"/>
    <w:rsid w:val="59422965"/>
    <w:rsid w:val="5945181B"/>
    <w:rsid w:val="5F002C5F"/>
    <w:rsid w:val="631F652D"/>
    <w:rsid w:val="642A77A1"/>
    <w:rsid w:val="64504B36"/>
    <w:rsid w:val="64C86B13"/>
    <w:rsid w:val="65DC08BB"/>
    <w:rsid w:val="668E194E"/>
    <w:rsid w:val="669F3A29"/>
    <w:rsid w:val="67A17493"/>
    <w:rsid w:val="67C87F08"/>
    <w:rsid w:val="6812637F"/>
    <w:rsid w:val="6861124B"/>
    <w:rsid w:val="6867799B"/>
    <w:rsid w:val="6923369E"/>
    <w:rsid w:val="692A4CD4"/>
    <w:rsid w:val="69565D53"/>
    <w:rsid w:val="69DF45F1"/>
    <w:rsid w:val="6AC57E8E"/>
    <w:rsid w:val="6CC46DC4"/>
    <w:rsid w:val="6DA6395A"/>
    <w:rsid w:val="6DAA3F57"/>
    <w:rsid w:val="6E005C69"/>
    <w:rsid w:val="6EB760D5"/>
    <w:rsid w:val="70785F4B"/>
    <w:rsid w:val="71C700FC"/>
    <w:rsid w:val="71D22816"/>
    <w:rsid w:val="7232498E"/>
    <w:rsid w:val="73A34E7A"/>
    <w:rsid w:val="73AC64AB"/>
    <w:rsid w:val="743B3F87"/>
    <w:rsid w:val="74A52E74"/>
    <w:rsid w:val="75A83CDF"/>
    <w:rsid w:val="767C533C"/>
    <w:rsid w:val="77B07789"/>
    <w:rsid w:val="78242DDA"/>
    <w:rsid w:val="787A7220"/>
    <w:rsid w:val="792975C5"/>
    <w:rsid w:val="795A422D"/>
    <w:rsid w:val="79B45BE2"/>
    <w:rsid w:val="7BC9583A"/>
    <w:rsid w:val="7D8F021D"/>
    <w:rsid w:val="7E7F0292"/>
    <w:rsid w:val="7EEF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99"/>
  </w:style>
  <w:style w:type="paragraph" w:styleId="3">
    <w:name w:val="Body Text First Indent"/>
    <w:basedOn w:val="2"/>
    <w:autoRedefine/>
    <w:qFormat/>
    <w:uiPriority w:val="99"/>
    <w:pPr>
      <w:ind w:firstLine="420" w:firstLineChars="100"/>
    </w:p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2024-03-18T06:18:00Z</dcterms:created>
  <dc:creator>我是谁</dc:creator>
  <cp:lastModifiedBy>我是谁</cp:lastModifiedBy>
  <dcterms:modified xsi:type="dcterms:W3CDTF">2024-05-01T08:23:09Z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375E730D10BC494DAD18D531B884AB3D_11</vt:lpwstr>
  </property>
</Properties>
</file>